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2" w:rsidRDefault="004611B2" w:rsidP="00461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pl-PL"/>
        </w:rPr>
      </w:pPr>
      <w:r w:rsidRPr="004611B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pl-PL"/>
        </w:rPr>
        <w:t>Farmaceutka na stalowym rumaku</w:t>
      </w:r>
    </w:p>
    <w:p w:rsidR="004611B2" w:rsidRPr="004611B2" w:rsidRDefault="004611B2" w:rsidP="00461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pl-PL"/>
        </w:rPr>
        <w:t>Puls Medycyny 2012</w:t>
      </w:r>
    </w:p>
    <w:p w:rsidR="004611B2" w:rsidRPr="004611B2" w:rsidRDefault="004611B2" w:rsidP="004611B2">
      <w:pPr>
        <w:pBdr>
          <w:bottom w:val="single" w:sz="6" w:space="2" w:color="DDDDDD"/>
        </w:pBd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999999"/>
          <w:sz w:val="17"/>
          <w:szCs w:val="17"/>
          <w:lang w:eastAsia="pl-PL"/>
        </w:rPr>
      </w:pPr>
      <w:r w:rsidRPr="004611B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Na kierującą potężnym harleyem mgr farm. Hannę </w:t>
      </w:r>
      <w:proofErr w:type="spellStart"/>
      <w:r w:rsidRPr="004611B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Przybycień-Ziębę</w:t>
      </w:r>
      <w:proofErr w:type="spellEnd"/>
      <w:r w:rsidRPr="004611B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z Gorlic z podziwem patrzą nie tylko kierowcy samochodów, ale również inni motocykliści - w tym koledzy z Klubu Motocyklowego Lekarzy </w:t>
      </w:r>
      <w:proofErr w:type="spellStart"/>
      <w:r w:rsidRPr="004611B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DoctoRRiders</w:t>
      </w:r>
      <w:proofErr w:type="spellEnd"/>
      <w:r w:rsidRPr="004611B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</w:p>
    <w:p w:rsidR="004611B2" w:rsidRPr="004611B2" w:rsidRDefault="00A004CA" w:rsidP="004611B2">
      <w:pPr>
        <w:shd w:val="clear" w:color="auto" w:fill="FFFFFF"/>
        <w:spacing w:after="45" w:line="270" w:lineRule="atLeas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pl-PL"/>
        </w:rPr>
        <w:drawing>
          <wp:inline distT="0" distB="0" distL="0" distR="0">
            <wp:extent cx="5760720" cy="3845281"/>
            <wp:effectExtent l="19050" t="0" r="0" b="0"/>
            <wp:docPr id="2" name="Obraz 1" descr="C:\Users\Nina Smoleń\Desktop\DR - jeszcze do wykorzystania\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 Smoleń\Desktop\DR - jeszcze do wykorzystania\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1B2" w:rsidRPr="004611B2" w:rsidRDefault="004611B2" w:rsidP="004611B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Słoneczny jesienny dzień. Na wyprawę z Gorlic w Bieszczady z rykiem silnika ruszają dwa motocykle. Jednym z nich kieruje drobna kobieta - Hanna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Przybycień-Zięba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, która od 14 lat prowadzi rodzinną aptekę Pod Orłem. „Motocykle od lat pojawiały się w rodzinie. Po skończonych w latach pięćdziesiątych studiach farmaceutycznych moja mama, założycielka naszej apteki, jeździła junakiem" - opowiada farmaceutka, absolwentka Collegium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Medicum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Uniwersytetu Jagiellońskiego rocznik '93. Przyznaje jednak, że sama karierę kierowcy jednośladu rozpoczęła stosunkowo późno, bo dopiero w 2004 roku.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Jak w „</w:t>
      </w:r>
      <w:proofErr w:type="spellStart"/>
      <w:r w:rsidRPr="004611B2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Easy</w:t>
      </w:r>
      <w:proofErr w:type="spellEnd"/>
      <w:r w:rsidRPr="004611B2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 xml:space="preserve"> Rider"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Pasją do motocykli zaraził ją mąż, Grzegorz, który w 2003 roku kupił sobie Yamahę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Virago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535. „Jeszcze jako mój narzeczony uczył mnie jazdy na motorynce. Przez jeden sezon jeździłam z nim jako tzw. plecak, czyli pasażerka. Ostatecznie w 2004 roku zrobiłam kurs i bez najmniejszego kłopotu zdałam egzamin na prawo jazdy kategorii A" - wspomina nasza bohaterka. Dodaje, że na swoim pierwszym motocyklu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Virago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, odziedziczonym po mężu, wzbudzała na szosie niemałe zainteresowanie. Godną następczynią okazała się również Yamaha, nieco cięższa, bo 230-kilogramowa Drag Star o pojemności 650 cm3.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„Jestem z nią szczególnie związana, ponieważ była prezentem od męża. Poza tym mam na niej własną niepowtarzalną rejestrację - K0 HANIA, którą zrobiłam furorę w Pabianicach na lekarskim zlocie motocyklowym w 2005 roku" - mówi pani Hanna.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Ostatecznie w 2008 roku przesiadła się na niekwestionowanego króla wśród motocykli - ważącego przeszło 300 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lastRenderedPageBreak/>
        <w:t xml:space="preserve">kg Harleya Davidsona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Softail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Custom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o pojemności 1600 cm3. Jak sama podkreśla, mimo drobnej postury (164 cm wzrostu i 50 kg wagi) bez kłopotu daje sobie radę z potężnym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chopperem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„Koledzy motocykliści śmieją się, że gdyby byli policjantami, to z pewnością zatrzymaliby mnie na drodze do kontroli i spytali: A co ty dziecinko na takim dużym motocyklu robisz?" - żartuje farmaceutka.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Na dalekie wyprawy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Nasza bohaterka i jej mąż chętnie odbywają długie wyprawy motocyklowe. W tym roku w „siodle" odwiedzili zloty m.in. w Zielonej Górze, Iławie i Wolsztynie. W sierpniu tego roku ze znajomymi z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DoctoRRiders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uczestniczyli w rajdzie po Ziemi Kaszubskiej w ramach wypraw z cyklu „Poznaj swój kraj". Za każdym razem trasa z rodzinnych Gorlic miała ponad 600 kilometrów. „Dwa lata temu wybraliśmy się na ośmiodniowy Rajd Szwajcarski, podczas którego objechaliśmy całe Jezioro Bodeńskie" - wspomina pani Hanna.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W sezonie najczęściej podróżuje jednak w górach, zjeździła już z mężem Bieszczady, Tatry, Pieniny. Pozwala to połączyć im pasję motocyklową z zamiłowaniem do pieszych wędrówek. „Otwarcie i zamknięcie sezonu jest dla nas zawsze okazją do organizacji górskiej eskapady" - zapewnia. W przypadku Hanny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Przybycień-Zięby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trudno jednak mówić o wyraźnej dacie otwarcia i zamknięcia sezonu motocyklowego. Jak przyznaje, wraz z mężem starają się jeździć jak najdłużej, ostatnią przejażdżkę w tym roku odbyli 1 grudnia.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„Pogoda jest łaskawa dla motocyklistów, więc liczę, że nowy sezon rozpoczniemy już w styczniu" - zapewnia w rozmowie z Pulsem Farmacji.</w:t>
      </w:r>
      <w:r w:rsidRPr="004611B2">
        <w:rPr>
          <w:rFonts w:ascii="Arial" w:eastAsia="Times New Roman" w:hAnsi="Arial" w:cs="Arial"/>
          <w:color w:val="333333"/>
          <w:sz w:val="18"/>
          <w:lang w:eastAsia="pl-PL"/>
        </w:rPr>
        <w:t>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W ślad za rodzicami </w:t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Państwo Ziębowie miłość do jednośladów zaszczepili również swojej 11-letniej córce Karolinie. „Trzy lata temu mąż kupił jej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minimotocykl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, który odpalany jest jak... kosiarka do trawy. W 2006 roku Karolina zrobiła furorę, prowadząc wraz z prezesami </w:t>
      </w:r>
      <w:proofErr w:type="spellStart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DoctoRRiders</w:t>
      </w:r>
      <w:proofErr w:type="spellEnd"/>
      <w:r w:rsidRPr="004611B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, Włodzimierzem i Marcinem Dłużyńskimi, paradę w trakcie II zlotu lekarzy w Pabianicach" - nie kryje dumy mama. Uczestnicy tego zlotu bardzo dobrze zapamiętali młodą motocyklistkę nie tylko dlatego, że poprowadziła ich kawalkadę, ale również z powodu nietypowego transportu jej małego pojazdu. Jak wspominają, Karolina przyjechała jako pasażer rodziców, a motocykl podstawiła jej na zlot... firma kurierska.</w:t>
      </w:r>
    </w:p>
    <w:p w:rsidR="00E603BA" w:rsidRDefault="00E603BA"/>
    <w:sectPr w:rsidR="00E603BA" w:rsidSect="00E6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750"/>
    <w:multiLevelType w:val="multilevel"/>
    <w:tmpl w:val="A560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11B2"/>
    <w:rsid w:val="004611B2"/>
    <w:rsid w:val="00A004CA"/>
    <w:rsid w:val="00B454E8"/>
    <w:rsid w:val="00E6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3BA"/>
  </w:style>
  <w:style w:type="paragraph" w:styleId="Nagwek1">
    <w:name w:val="heading 1"/>
    <w:basedOn w:val="Normalny"/>
    <w:link w:val="Nagwek1Znak"/>
    <w:uiPriority w:val="9"/>
    <w:qFormat/>
    <w:rsid w:val="00461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61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61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1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11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11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rticledate">
    <w:name w:val="article_date"/>
    <w:basedOn w:val="Normalny"/>
    <w:rsid w:val="004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11B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611B2"/>
  </w:style>
  <w:style w:type="paragraph" w:styleId="NormalnyWeb">
    <w:name w:val="Normal (Web)"/>
    <w:basedOn w:val="Normalny"/>
    <w:uiPriority w:val="99"/>
    <w:semiHidden/>
    <w:unhideWhenUsed/>
    <w:rsid w:val="004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1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752">
              <w:marLeft w:val="0"/>
              <w:marRight w:val="30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2864">
                  <w:marLeft w:val="75"/>
                  <w:marRight w:val="30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727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  <w:div w:id="1592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Smoleń</dc:creator>
  <cp:lastModifiedBy>Nina Smoleń</cp:lastModifiedBy>
  <cp:revision>2</cp:revision>
  <dcterms:created xsi:type="dcterms:W3CDTF">2014-07-02T20:40:00Z</dcterms:created>
  <dcterms:modified xsi:type="dcterms:W3CDTF">2014-07-08T02:38:00Z</dcterms:modified>
</cp:coreProperties>
</file>