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BB" w:rsidRDefault="00B833BB" w:rsidP="00B833B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</w:pPr>
    </w:p>
    <w:p w:rsidR="00B833BB" w:rsidRDefault="00B833BB" w:rsidP="00B833B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</w:pPr>
      <w:hyperlink r:id="rId4" w:history="1">
        <w:r w:rsidRPr="00A12492">
          <w:rPr>
            <w:rStyle w:val="Hipercze"/>
            <w:rFonts w:ascii="Verdana" w:eastAsia="Times New Roman" w:hAnsi="Verdana" w:cs="Times New Roman"/>
            <w:b/>
            <w:bCs/>
            <w:sz w:val="33"/>
            <w:szCs w:val="33"/>
            <w:lang w:eastAsia="pl-PL"/>
          </w:rPr>
          <w:t>www.epiotrow.pl</w:t>
        </w:r>
      </w:hyperlink>
      <w:r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  <w:t xml:space="preserve"> 2010 r.</w:t>
      </w:r>
    </w:p>
    <w:p w:rsidR="00B833BB" w:rsidRDefault="00B833BB" w:rsidP="00B833B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</w:pPr>
    </w:p>
    <w:p w:rsidR="00B833BB" w:rsidRPr="00B833BB" w:rsidRDefault="00B833BB" w:rsidP="00B833B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</w:pPr>
      <w:r w:rsidRPr="00B833BB">
        <w:rPr>
          <w:rFonts w:ascii="Verdana" w:eastAsia="Times New Roman" w:hAnsi="Verdana" w:cs="Times New Roman"/>
          <w:b/>
          <w:bCs/>
          <w:color w:val="000000"/>
          <w:sz w:val="33"/>
          <w:szCs w:val="33"/>
          <w:lang w:eastAsia="pl-PL"/>
        </w:rPr>
        <w:t>Lekarze na motorach opanowali Starówkę</w:t>
      </w:r>
    </w:p>
    <w:p w:rsidR="00B833BB" w:rsidRPr="00B833BB" w:rsidRDefault="00B833BB" w:rsidP="00B833BB">
      <w:pPr>
        <w:spacing w:after="75" w:line="240" w:lineRule="auto"/>
        <w:rPr>
          <w:rFonts w:ascii="Verdana" w:eastAsia="Times New Roman" w:hAnsi="Verdana" w:cs="Times New Roman"/>
          <w:color w:val="1B2E7E"/>
          <w:sz w:val="17"/>
          <w:szCs w:val="17"/>
          <w:lang w:eastAsia="pl-PL"/>
        </w:rPr>
      </w:pPr>
      <w:hyperlink r:id="rId5" w:history="1">
        <w:r w:rsidRPr="00B833BB">
          <w:rPr>
            <w:rFonts w:ascii="Verdana" w:eastAsia="Times New Roman" w:hAnsi="Verdana" w:cs="Times New Roman"/>
            <w:color w:val="173868"/>
            <w:sz w:val="17"/>
            <w:lang w:eastAsia="pl-PL"/>
          </w:rPr>
          <w:t>Piotrków/ Hobby/ Motocykliści</w:t>
        </w:r>
      </w:hyperlink>
      <w:r w:rsidRPr="00B833BB">
        <w:rPr>
          <w:rFonts w:ascii="Verdana" w:eastAsia="Times New Roman" w:hAnsi="Verdana" w:cs="Times New Roman"/>
          <w:color w:val="1B2E7E"/>
          <w:sz w:val="17"/>
          <w:szCs w:val="17"/>
          <w:lang w:eastAsia="pl-PL"/>
        </w:rPr>
        <w:t> </w:t>
      </w:r>
    </w:p>
    <w:p w:rsidR="00B833BB" w:rsidRPr="00B833BB" w:rsidRDefault="00B833BB" w:rsidP="00B833BB">
      <w:pPr>
        <w:spacing w:after="150" w:line="227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B833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Wiatr we włosach, ryk silnika, szosa należy do nich. Zjechali się z całej Polski. Jeden z nich przyjechał do Piotrkowa aż ze Szwajcarii. Dziś w samo południe opanowali Rynek Trybunalski. Ponad setka uczestników VI Ogólnopolskiego Motocyklowego Zlotu Lekarzy przejechała przez Piotrków.</w:t>
      </w:r>
    </w:p>
    <w:p w:rsidR="00B833BB" w:rsidRPr="00B833BB" w:rsidRDefault="00B833BB" w:rsidP="00B833BB">
      <w:pPr>
        <w:spacing w:after="0" w:line="227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color w:val="173868"/>
          <w:sz w:val="18"/>
          <w:szCs w:val="18"/>
          <w:lang w:eastAsia="pl-PL"/>
        </w:rPr>
        <w:drawing>
          <wp:inline distT="0" distB="0" distL="0" distR="0">
            <wp:extent cx="1905000" cy="1419225"/>
            <wp:effectExtent l="19050" t="0" r="0" b="0"/>
            <wp:docPr id="1" name="Obraz 1" descr="http://www.epiotrkow.pl/image.php?f=multimedia/icon/a5e1c142b5f58bf65b56453c2c67cecb.jpg&amp;s=200,200">
              <a:hlinkClick xmlns:a="http://schemas.openxmlformats.org/drawingml/2006/main" r:id="rId6" tooltip="&quot;Lekarze na motorach opanowali Starówk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piotrkow.pl/image.php?f=multimedia/icon/a5e1c142b5f58bf65b56453c2c67cecb.jpg&amp;s=200,200">
                      <a:hlinkClick r:id="rId6" tooltip="&quot;Lekarze na motorach opanowali Starówkę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3BB" w:rsidRPr="00B833BB" w:rsidRDefault="00B833BB" w:rsidP="00B833BB">
      <w:pPr>
        <w:spacing w:after="0" w:line="227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color w:val="173868"/>
          <w:sz w:val="18"/>
          <w:szCs w:val="18"/>
          <w:lang w:eastAsia="pl-PL"/>
        </w:rPr>
        <w:drawing>
          <wp:inline distT="0" distB="0" distL="0" distR="0">
            <wp:extent cx="133350" cy="114300"/>
            <wp:effectExtent l="19050" t="0" r="0" b="0"/>
            <wp:docPr id="2" name="Obraz 2" descr="p">
              <a:hlinkClick xmlns:a="http://schemas.openxmlformats.org/drawingml/2006/main" r:id="rId6" tooltip="&quot;Lekarze na motorach opanowali Starówk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">
                      <a:hlinkClick r:id="rId6" tooltip="&quot;Lekarze na motorach opanowali Starówkę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3BB" w:rsidRPr="00B833BB" w:rsidRDefault="00B833BB" w:rsidP="00B833BB">
      <w:pPr>
        <w:spacing w:after="75" w:line="240" w:lineRule="auto"/>
        <w:rPr>
          <w:rFonts w:ascii="Arial" w:eastAsia="Times New Roman" w:hAnsi="Arial" w:cs="Arial"/>
          <w:i/>
          <w:iCs/>
          <w:color w:val="666666"/>
          <w:sz w:val="15"/>
          <w:szCs w:val="15"/>
          <w:lang w:eastAsia="pl-PL"/>
        </w:rPr>
      </w:pPr>
      <w:r w:rsidRPr="00B833BB">
        <w:rPr>
          <w:rFonts w:ascii="Arial" w:eastAsia="Times New Roman" w:hAnsi="Arial" w:cs="Arial"/>
          <w:i/>
          <w:iCs/>
          <w:color w:val="666666"/>
          <w:sz w:val="15"/>
          <w:szCs w:val="15"/>
          <w:lang w:eastAsia="pl-PL"/>
        </w:rPr>
        <w:t>fot. A. Stańczyk</w:t>
      </w:r>
    </w:p>
    <w:p w:rsidR="00B833BB" w:rsidRPr="00B833BB" w:rsidRDefault="00B833BB" w:rsidP="00B833BB">
      <w:pPr>
        <w:spacing w:after="0" w:line="28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833B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 </w:t>
      </w:r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 dłużej zatrzymali się na Starówce, aby spotkać się z mieszkańcami miasta, piotrkowskimi motocyklistami, a także prezydentem Piotrkowa. - Cieszę się, że przyjechaliście do naszego miasta i to w miejsce tak wyjątkowe jakim jest Starówka. Dzięki wam Rynek Trybunalski wygląda jeszcze piękniej niż zwykle – mówił Krzysztof Chojniak.</w:t>
      </w:r>
    </w:p>
    <w:p w:rsidR="00B833BB" w:rsidRPr="00B833BB" w:rsidRDefault="00B833BB" w:rsidP="00B833BB">
      <w:pPr>
        <w:spacing w:after="0" w:line="28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</w:p>
    <w:p w:rsidR="00B833BB" w:rsidRPr="00B833BB" w:rsidRDefault="00B833BB" w:rsidP="00B833BB">
      <w:pPr>
        <w:spacing w:after="0" w:line="28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Michał </w:t>
      </w:r>
      <w:proofErr w:type="spellStart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Kucypera</w:t>
      </w:r>
      <w:proofErr w:type="spellEnd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zlocie uczestniczy już po raz czwarty. Wraz z żoną Joanną przyjechali z Pułtuska. - U mnie wszystko zaczęło się od motorowerów w wieku 14-15 lat. Później był okres przerwy w czasie studiów, bo wtedy nie było ani czasu, ani pieniędzy. Do motorów powróciłem w 2003 roku. To jest mój czwarty zlot. Z Piotrkowa jedziemy do Spały, później wracamy do Sulejowa do ośrodka </w:t>
      </w:r>
      <w:proofErr w:type="spellStart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Dresso</w:t>
      </w:r>
      <w:proofErr w:type="spellEnd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 – mówił lekarz z Pułtuska.</w:t>
      </w:r>
    </w:p>
    <w:p w:rsidR="00B833BB" w:rsidRPr="00B833BB" w:rsidRDefault="00B833BB" w:rsidP="00B833BB">
      <w:pPr>
        <w:spacing w:after="0" w:line="28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</w:p>
    <w:p w:rsidR="00B833BB" w:rsidRPr="00B833BB" w:rsidRDefault="00B833BB" w:rsidP="00B833BB">
      <w:pPr>
        <w:spacing w:after="0" w:line="28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Organizatorami zlotu są Motocyklowy Klub Lekarzy </w:t>
      </w:r>
      <w:proofErr w:type="spellStart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DoctoRRiders</w:t>
      </w:r>
      <w:proofErr w:type="spellEnd"/>
      <w:r w:rsidRPr="00B833B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oraz Okręgowa Izba Lekarska w Łodzi.</w:t>
      </w:r>
    </w:p>
    <w:p w:rsidR="00563480" w:rsidRDefault="00563480"/>
    <w:sectPr w:rsidR="00563480" w:rsidSect="0056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33BB"/>
    <w:rsid w:val="00563480"/>
    <w:rsid w:val="00B8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33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5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9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27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741">
          <w:marLeft w:val="0"/>
          <w:marRight w:val="225"/>
          <w:marTop w:val="75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69654427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229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iotrkow.pl/multimedia/icon/a5e1c142b5f58bf65b56453c2c67cecb.jpg" TargetMode="External"/><Relationship Id="rId5" Type="http://schemas.openxmlformats.org/officeDocument/2006/relationships/hyperlink" Target="http://www.epiotrkow.pl/tagi/Piotrkow/Hobby/Motocyklisc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piotrow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Smoleń</dc:creator>
  <cp:lastModifiedBy>Nina Smoleń</cp:lastModifiedBy>
  <cp:revision>1</cp:revision>
  <dcterms:created xsi:type="dcterms:W3CDTF">2014-07-02T20:44:00Z</dcterms:created>
  <dcterms:modified xsi:type="dcterms:W3CDTF">2014-07-02T20:47:00Z</dcterms:modified>
</cp:coreProperties>
</file>